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7D651D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35968922" w:rsidR="007D651D" w:rsidRPr="002D56F4" w:rsidRDefault="007D651D" w:rsidP="007D6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A1351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050FE4AE" w:rsidR="007D651D" w:rsidRPr="002D56F4" w:rsidRDefault="007D651D" w:rsidP="007D6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08EDF4F1" w:rsidR="007D651D" w:rsidRPr="002D56F4" w:rsidRDefault="007D651D" w:rsidP="007D6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8FBC5DD" w14:textId="77777777" w:rsidR="007D651D" w:rsidRPr="00DF517D" w:rsidRDefault="007D651D" w:rsidP="007D65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517D">
              <w:rPr>
                <w:rFonts w:ascii="Times New Roman" w:hAnsi="Times New Roman" w:cs="Times New Roman"/>
              </w:rPr>
              <w:t>GARRAFA DO TIPO DE APERTAR OU SQUEEZE. MATERIAL ALUMINIO. CAPACIDADE</w:t>
            </w:r>
          </w:p>
          <w:p w14:paraId="6DE2ACF0" w14:textId="77777777" w:rsidR="007D651D" w:rsidRPr="00DF517D" w:rsidRDefault="007D651D" w:rsidP="007D65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517D">
              <w:rPr>
                <w:rFonts w:ascii="Times New Roman" w:hAnsi="Times New Roman" w:cs="Times New Roman"/>
              </w:rPr>
              <w:t>PARA 650 ML. COM PINTURA FOSCA. COM TAMPA PLASTICO ROSQUEAVEL ALCA E</w:t>
            </w:r>
          </w:p>
          <w:p w14:paraId="2C11648E" w14:textId="77777777" w:rsidR="007D651D" w:rsidRPr="00DF517D" w:rsidRDefault="007D651D" w:rsidP="007D65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517D">
              <w:rPr>
                <w:rFonts w:ascii="Times New Roman" w:hAnsi="Times New Roman" w:cs="Times New Roman"/>
              </w:rPr>
              <w:t>TAMPA PROTETORA PARA O BOCAL. ALTURA APROXIMADA DE 21.1 CM. LARGURA</w:t>
            </w:r>
          </w:p>
          <w:p w14:paraId="776FBC2F" w14:textId="324B6EAF" w:rsidR="007D651D" w:rsidRPr="002D56F4" w:rsidRDefault="007D651D" w:rsidP="007D651D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DF517D">
              <w:rPr>
                <w:rFonts w:ascii="Times New Roman" w:hAnsi="Times New Roman" w:cs="Times New Roman"/>
              </w:rPr>
              <w:t>APROXIMADA DE 8.8 CM. CIRCUNFERENCIA APROXIMADA DE 22.6 CM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7D651D" w:rsidRPr="002D56F4" w:rsidRDefault="007D651D" w:rsidP="007D6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7D651D" w:rsidRPr="002D56F4" w:rsidRDefault="007D651D" w:rsidP="007D6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78749F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78749F" w:rsidRPr="002D56F4" w:rsidRDefault="0078749F" w:rsidP="007874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78749F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78749F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78749F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78749F" w:rsidRPr="002D56F4" w:rsidRDefault="0078749F" w:rsidP="0078749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78749F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 </w:t>
            </w:r>
          </w:p>
        </w:tc>
      </w:tr>
      <w:tr w:rsidR="0078749F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52737"/>
    <w:rsid w:val="00077AA7"/>
    <w:rsid w:val="00087D79"/>
    <w:rsid w:val="00097041"/>
    <w:rsid w:val="001D242E"/>
    <w:rsid w:val="002375FF"/>
    <w:rsid w:val="00280DDB"/>
    <w:rsid w:val="002B2A9F"/>
    <w:rsid w:val="002D56F4"/>
    <w:rsid w:val="003207C9"/>
    <w:rsid w:val="0039083A"/>
    <w:rsid w:val="00510E17"/>
    <w:rsid w:val="00586141"/>
    <w:rsid w:val="005B7110"/>
    <w:rsid w:val="006779B1"/>
    <w:rsid w:val="0078749F"/>
    <w:rsid w:val="00794B94"/>
    <w:rsid w:val="007B1CBC"/>
    <w:rsid w:val="007D651D"/>
    <w:rsid w:val="00850796"/>
    <w:rsid w:val="00894697"/>
    <w:rsid w:val="008A7287"/>
    <w:rsid w:val="008C598C"/>
    <w:rsid w:val="00911AB5"/>
    <w:rsid w:val="00990903"/>
    <w:rsid w:val="009E57C9"/>
    <w:rsid w:val="00A55A78"/>
    <w:rsid w:val="00B3186A"/>
    <w:rsid w:val="00B9241E"/>
    <w:rsid w:val="00C72170"/>
    <w:rsid w:val="00DA2390"/>
    <w:rsid w:val="00DD049F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8749F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2B2A9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2026-03-25T12:56:00Z</dcterms:created>
  <dcterms:modified xsi:type="dcterms:W3CDTF">2026-03-25T12:56:00Z</dcterms:modified>
</cp:coreProperties>
</file>