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95827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5025E08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5E31456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color w:val="0070C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316BBE1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27ECCAF7" w:rsidR="00095827" w:rsidRPr="002D56F4" w:rsidRDefault="00095827" w:rsidP="0009582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F7486B">
              <w:rPr>
                <w:rFonts w:ascii="Times New Roman" w:hAnsi="Times New Roman" w:cs="Times New Roman"/>
              </w:rPr>
              <w:t>BRASAO REDONDO COM 30CM DE DIAMETRO FEITO EM ACRILICO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COM CORTE A LASER E FUNDO EM ACM COM CORTE EM ROUTER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CNC. O ACM SERA EM ACO ESCOVADO RECORTADO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ELETRONICAMENTE NA ROUTER CNC. LETRAS COM 1.7CM NOS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DIZERES CAMARA MUNICIPAL DE PATROCINIO. 1.2CM NOS DIZERES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PATROCINIO ABAIXO DO BRASAO INTERNO. 2CM NOS DIZERES MINAS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GERAIS. O ACM SERA EM ACO ESCOVADO RECORTADO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ELETRONICAMENTE NA ROUTER CNC. LETRAS EM ACRILICO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ESPELHADO RECORTADO A LASER. FUNDO DO BRASAO EM ACRILICO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PRETO RECORTADO A LASER. SIMBOLO EM ACRILICO ESPELHADO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RECORTADO A LASER SOBREPONDO O PRETO. MAO DE OBRA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INSTALACAO INCLUSOS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095827" w:rsidRPr="002D56F4" w14:paraId="61AB6FB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D1AF4" w14:textId="41826813" w:rsidR="00095827" w:rsidRPr="00BA7F24" w:rsidRDefault="00095827" w:rsidP="00095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FC33A" w14:textId="13D90CA9" w:rsidR="00095827" w:rsidRDefault="00095827" w:rsidP="00095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D18370" w14:textId="67FFEA74" w:rsidR="00095827" w:rsidRDefault="00095827" w:rsidP="0009582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10874E" w14:textId="77777777" w:rsidR="00095827" w:rsidRPr="00F7486B" w:rsidRDefault="00095827" w:rsidP="000958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486B">
              <w:rPr>
                <w:rFonts w:ascii="Times New Roman" w:hAnsi="Times New Roman" w:cs="Times New Roman"/>
              </w:rPr>
              <w:t>BRASAO REDONDO COM 60CM DE DIAMETRO FEITO EM ACRILICO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COM CORTE A LASER E FUNDO EM ACM COM CORTE EM ROUTER</w:t>
            </w:r>
          </w:p>
          <w:p w14:paraId="122377F5" w14:textId="77777777" w:rsidR="00095827" w:rsidRPr="00F7486B" w:rsidRDefault="00095827" w:rsidP="000958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486B">
              <w:rPr>
                <w:rFonts w:ascii="Times New Roman" w:hAnsi="Times New Roman" w:cs="Times New Roman"/>
              </w:rPr>
              <w:t>CNC. O ACM SERA EM ACO ESCOVADO RECORTADO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ELETRONICAMENTE NA ROUTER CNC. LETRAS COM 3.4CM NOS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DIZERES CAMARA MUNICIPAL DE PATROCINIO. 2.4CM NOS DIZERES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PATROCINIO ABAIXO DO BRASAO INTERNO. 4CM NOS DIZERES MINAS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GERAIS. O ACM SERA EM ACO ESCOVADO RECORTADO</w:t>
            </w:r>
          </w:p>
          <w:p w14:paraId="75BDA374" w14:textId="77777777" w:rsidR="00095827" w:rsidRPr="00F7486B" w:rsidRDefault="00095827" w:rsidP="000958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486B">
              <w:rPr>
                <w:rFonts w:ascii="Times New Roman" w:hAnsi="Times New Roman" w:cs="Times New Roman"/>
              </w:rPr>
              <w:t>ELETRONICAMENTE NA ROUTER CNC. LETRAS EM ACRILICO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ESPELHADO RECORTADO A LASER. FUNDO DO BRASAO EM ACRILICO</w:t>
            </w:r>
          </w:p>
          <w:p w14:paraId="073494DA" w14:textId="77777777" w:rsidR="00095827" w:rsidRPr="00F7486B" w:rsidRDefault="00095827" w:rsidP="000958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7486B">
              <w:rPr>
                <w:rFonts w:ascii="Times New Roman" w:hAnsi="Times New Roman" w:cs="Times New Roman"/>
              </w:rPr>
              <w:t>PRETO RECORTADO A LASER. SOMBOLO EM ACRILICO ESPELHADO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RECORTADO A LASER SOBREPONDO O PRETO. MAO DE OBRA E</w:t>
            </w:r>
          </w:p>
          <w:p w14:paraId="01AC4F8F" w14:textId="073F1E7B" w:rsidR="00095827" w:rsidRDefault="00095827" w:rsidP="000958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86B">
              <w:rPr>
                <w:rFonts w:ascii="Times New Roman" w:hAnsi="Times New Roman" w:cs="Times New Roman"/>
              </w:rPr>
              <w:t>INSTALACAO INCLUSOS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A74DBC5" w14:textId="7FE9B2C1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DE9A" w14:textId="437B8143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095827" w:rsidRPr="002D56F4" w14:paraId="54987104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FC4296" w14:textId="1B80F967" w:rsidR="00095827" w:rsidRPr="006D3AFA" w:rsidRDefault="00095827" w:rsidP="0009582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70C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937718" w14:textId="3DEC980B" w:rsidR="00095827" w:rsidRPr="006D3AFA" w:rsidRDefault="00095827" w:rsidP="0009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A4CACA8" w14:textId="3891BD9B" w:rsidR="00095827" w:rsidRPr="006D3AFA" w:rsidRDefault="00095827" w:rsidP="00095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A889A2D" w14:textId="4A23B475" w:rsidR="00095827" w:rsidRPr="006D3AFA" w:rsidRDefault="00095827" w:rsidP="0009582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486B">
              <w:rPr>
                <w:rFonts w:ascii="Times New Roman" w:hAnsi="Times New Roman" w:cs="Times New Roman"/>
              </w:rPr>
              <w:t>LETRA CAIXA EM ACO INOX. MEDIDAS 270CM X 61CM. TOTAL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 xml:space="preserve">ALTURA DE CADA LETRA 20 CM </w:t>
            </w:r>
            <w:r w:rsidRPr="00F7486B">
              <w:rPr>
                <w:rFonts w:ascii="Times New Roman" w:hAnsi="Times New Roman" w:cs="Times New Roman"/>
              </w:rPr>
              <w:lastRenderedPageBreak/>
              <w:t>COM OS SEGUINTES DIZERES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86B">
              <w:rPr>
                <w:rFonts w:ascii="Times New Roman" w:hAnsi="Times New Roman" w:cs="Times New Roman"/>
              </w:rPr>
              <w:t>CAMARA MUNICIPAL DE PATROCINIO.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58F6E78" w14:textId="77777777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94F5" w14:textId="77777777" w:rsidR="00095827" w:rsidRPr="002D56F4" w:rsidRDefault="00095827" w:rsidP="000958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095827"/>
    <w:rsid w:val="001C6A6D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B70DC"/>
    <w:rsid w:val="009D3D15"/>
    <w:rsid w:val="00A677E9"/>
    <w:rsid w:val="00B3186A"/>
    <w:rsid w:val="00BC43F2"/>
    <w:rsid w:val="00C87E95"/>
    <w:rsid w:val="00CD7634"/>
    <w:rsid w:val="00CE0368"/>
    <w:rsid w:val="00DA2390"/>
    <w:rsid w:val="00E73A7E"/>
    <w:rsid w:val="00F202C7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2025-10-15T12:15:00Z</dcterms:created>
  <dcterms:modified xsi:type="dcterms:W3CDTF">2025-10-15T12:15:00Z</dcterms:modified>
</cp:coreProperties>
</file>