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3A7B6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82B7865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267B9DE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0B01BB7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cstheme="minorHAnsi"/>
                <w:color w:val="000000" w:themeColor="text1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22730915" w14:textId="4D82FD50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SERVICO DE COBERTURA FOTOGRAFICA DAS REUNIOES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57D0">
              <w:rPr>
                <w:rFonts w:ascii="Times New Roman" w:hAnsi="Times New Roman" w:cs="Times New Roman"/>
                <w:color w:val="000000" w:themeColor="text1"/>
              </w:rPr>
              <w:t xml:space="preserve">EXTRAORDINARIAS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57D0">
              <w:rPr>
                <w:rFonts w:ascii="Times New Roman" w:hAnsi="Times New Roman" w:cs="Times New Roman"/>
                <w:color w:val="000000" w:themeColor="text1"/>
              </w:rPr>
              <w:t>DA</w:t>
            </w:r>
          </w:p>
          <w:p w14:paraId="32302B98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CAMARA MUNICIPAL DE PATROCINIO NO EXERCICIO DE 2025. O SERVICO OBJETIVA</w:t>
            </w:r>
          </w:p>
          <w:p w14:paraId="7D052C33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REGISTRAR E DOCUMENTAR AS ATIVIDADES INSTITUCIONAIS. CONTRATACAO SOB</w:t>
            </w:r>
          </w:p>
          <w:p w14:paraId="776FBC2F" w14:textId="4A7D9364" w:rsidR="003A7B65" w:rsidRPr="00777C4A" w:rsidRDefault="003A7B65" w:rsidP="003A7B6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DEMANDA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3A7B65" w:rsidRPr="002D56F4" w14:paraId="21C988C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3482FC" w14:textId="4E8C4EB3" w:rsidR="003A7B65" w:rsidRPr="001E3BDD" w:rsidRDefault="003A7B65" w:rsidP="003A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F91A75C" w14:textId="77B40E07" w:rsidR="003A7B65" w:rsidRDefault="003A7B65" w:rsidP="003A7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1CE3588" w14:textId="518B1D0D" w:rsidR="003A7B65" w:rsidRDefault="003A7B65" w:rsidP="003A7B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7D0">
              <w:rPr>
                <w:rFonts w:cstheme="minorHAnsi"/>
                <w:color w:val="000000" w:themeColor="text1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0E654F6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SERVICO DE CONTRATACAO FE FOTOGRAFO PARA COBERTURAS DE EVENTOS DA</w:t>
            </w:r>
          </w:p>
          <w:p w14:paraId="7F564804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lastRenderedPageBreak/>
              <w:t>CAMARA MUNICIPAL DE PATROCINIO NO ANO DE 2025. CONTRATACAO DE</w:t>
            </w:r>
          </w:p>
          <w:p w14:paraId="2C15BBD0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PROFISSIONAL FOTOGRAFICO PARA PRESTACAO DE SERVICOS DE COBERTURA</w:t>
            </w:r>
          </w:p>
          <w:p w14:paraId="58D2E5DD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FOTOGRAFICA NOS EVENTOS OFICIAIS E REUNIOES ORDINARIAS DA CAMARA</w:t>
            </w:r>
          </w:p>
          <w:p w14:paraId="2DC93E2E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MUNICIPAL DE PATROCINIO NO EXERCICIO DE 2025 COM O OBJETIVO DE REGISTRAR E</w:t>
            </w:r>
          </w:p>
          <w:p w14:paraId="1C633DF5" w14:textId="77777777" w:rsidR="003A7B65" w:rsidRPr="00C057D0" w:rsidRDefault="003A7B65" w:rsidP="003A7B6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DOCUMENTAR AS ATIVIDADES INSTITUCIONAIS DA CAMARA. A CONTRATACAO SERA</w:t>
            </w:r>
          </w:p>
          <w:p w14:paraId="3EE89CB1" w14:textId="264CB247" w:rsidR="003A7B65" w:rsidRPr="00794C2F" w:rsidRDefault="003A7B65" w:rsidP="003A7B6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057D0">
              <w:rPr>
                <w:rFonts w:ascii="Times New Roman" w:hAnsi="Times New Roman" w:cs="Times New Roman"/>
                <w:color w:val="000000" w:themeColor="text1"/>
              </w:rPr>
              <w:t>POR EVENTO.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CCFF68F" w14:textId="12D514EE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B7FF" w14:textId="1390A10A" w:rsidR="003A7B65" w:rsidRPr="002D56F4" w:rsidRDefault="003A7B65" w:rsidP="003A7B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E166C"/>
    <w:rsid w:val="00102C4D"/>
    <w:rsid w:val="001D242E"/>
    <w:rsid w:val="001D27F8"/>
    <w:rsid w:val="00280DDB"/>
    <w:rsid w:val="002D56F4"/>
    <w:rsid w:val="003207C9"/>
    <w:rsid w:val="003807F9"/>
    <w:rsid w:val="003A7B65"/>
    <w:rsid w:val="00510E17"/>
    <w:rsid w:val="00545B67"/>
    <w:rsid w:val="005B7110"/>
    <w:rsid w:val="006779B1"/>
    <w:rsid w:val="00777C4A"/>
    <w:rsid w:val="00794B94"/>
    <w:rsid w:val="008A7287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2025-07-08T17:03:00Z</dcterms:created>
  <dcterms:modified xsi:type="dcterms:W3CDTF">2025-07-08T17:03:00Z</dcterms:modified>
</cp:coreProperties>
</file>