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586141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5F9CEF54" w:rsidR="00586141" w:rsidRPr="002D56F4" w:rsidRDefault="00586141" w:rsidP="0058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91B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7B9F94D6" w:rsidR="00586141" w:rsidRPr="002D56F4" w:rsidRDefault="00586141" w:rsidP="0058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91BD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7780186A" w:rsidR="00586141" w:rsidRPr="002D56F4" w:rsidRDefault="00586141" w:rsidP="0058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91BD5">
              <w:rPr>
                <w:rFonts w:ascii="Times New Roman" w:hAnsi="Times New Roman" w:cs="Times New Roman"/>
              </w:rPr>
              <w:t>LT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0A0A3AA0" w:rsidR="00586141" w:rsidRPr="002D56F4" w:rsidRDefault="00586141" w:rsidP="0058614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91BD5">
              <w:rPr>
                <w:rFonts w:ascii="Times New Roman" w:hAnsi="Times New Roman" w:cs="Times New Roman"/>
              </w:rPr>
              <w:t>GASOLINA AUTOMOTIVA ADIVITAVA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586141" w:rsidRPr="002D56F4" w:rsidRDefault="00586141" w:rsidP="0058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586141" w:rsidRPr="002D56F4" w:rsidRDefault="00586141" w:rsidP="00586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D242E"/>
    <w:rsid w:val="00280DDB"/>
    <w:rsid w:val="002D56F4"/>
    <w:rsid w:val="003207C9"/>
    <w:rsid w:val="0039083A"/>
    <w:rsid w:val="00510E17"/>
    <w:rsid w:val="00586141"/>
    <w:rsid w:val="005B7110"/>
    <w:rsid w:val="006779B1"/>
    <w:rsid w:val="00794B94"/>
    <w:rsid w:val="008A7287"/>
    <w:rsid w:val="00990903"/>
    <w:rsid w:val="00B3186A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2025-02-11T19:03:00Z</dcterms:created>
  <dcterms:modified xsi:type="dcterms:W3CDTF">2025-02-11T19:03:00Z</dcterms:modified>
</cp:coreProperties>
</file>